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ACB1" w:rsidR="0061148E" w:rsidRPr="00C834E2" w:rsidRDefault="00B67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8856" w:rsidR="0061148E" w:rsidRPr="00C834E2" w:rsidRDefault="00B67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DA4A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BBF94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F4987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FAD71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CAF4C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530C7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F5E5" w:rsidR="00B87ED3" w:rsidRPr="00944D28" w:rsidRDefault="00B6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1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2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B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D26C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38DB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98036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9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FC8E8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F00BC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5BE8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20865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4EA3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54A7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734C5" w:rsidR="00B87ED3" w:rsidRPr="00944D28" w:rsidRDefault="00B6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B830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5E9C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FAC7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63B4E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827FB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D08E2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82582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56D63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D2740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BD8C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E695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C2C3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CB4C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C032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1BB1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5C88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3B0A3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9171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9E1B3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511A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FF4D6" w:rsidR="00B87ED3" w:rsidRPr="00944D28" w:rsidRDefault="00B6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3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