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DD7C" w:rsidR="0061148E" w:rsidRPr="00C834E2" w:rsidRDefault="000D3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32D3" w:rsidR="0061148E" w:rsidRPr="00C834E2" w:rsidRDefault="000D3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ED8D7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88BD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3504F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64F71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3FA21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70B96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3A6B" w:rsidR="00B87ED3" w:rsidRPr="00944D28" w:rsidRDefault="000D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0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0A5CB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B490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70FA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3FBEC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231E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993D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BB51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2E6A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171B7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51047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1C43" w:rsidR="00B87ED3" w:rsidRPr="00944D28" w:rsidRDefault="000D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77135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BDC1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0FA3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1B4F8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BC51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C6333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E5053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2C756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7E12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7B59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A6E96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8DA59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EF07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57E1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0B66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F16D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B54F2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3816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5F761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6C98" w:rsidR="00B87ED3" w:rsidRPr="00944D28" w:rsidRDefault="000D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