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25CC" w:rsidR="0061148E" w:rsidRPr="00C61931" w:rsidRDefault="00C97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2040" w:rsidR="0061148E" w:rsidRPr="00C61931" w:rsidRDefault="00C97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B6339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67A1C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1D791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6595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6520B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DF143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9F113" w:rsidR="00B87ED3" w:rsidRPr="00944D28" w:rsidRDefault="00C9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F64C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4F102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CFD7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98F9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4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7165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B1E5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345B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A06B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3B8F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59D6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6C581" w:rsidR="00B87ED3" w:rsidRPr="00944D28" w:rsidRDefault="00C9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5DEC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75E9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BC87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8650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2A35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7C6F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D168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BB64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B309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25C1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91FE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F1BD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43CD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BEC0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72EF" w:rsidR="00B87ED3" w:rsidRPr="00944D28" w:rsidRDefault="00C9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130D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D8F1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7FCC9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12115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E8D5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D98E" w:rsidR="00B87ED3" w:rsidRPr="00944D28" w:rsidRDefault="00C9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4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