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2845" w:rsidR="0061148E" w:rsidRPr="00C61931" w:rsidRDefault="00EC2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5A23" w:rsidR="0061148E" w:rsidRPr="00C61931" w:rsidRDefault="00EC2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84483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4F6EF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E97F5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E1FB1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DBC9C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1985A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EBDC9" w:rsidR="00B87ED3" w:rsidRPr="00944D28" w:rsidRDefault="00E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E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C223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F84A7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CD5C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9510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3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B8D1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4802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1FCC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E2EA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127A4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F7E0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C03EB" w:rsidR="00B87ED3" w:rsidRPr="00944D28" w:rsidRDefault="00E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0AE8" w:rsidR="00B87ED3" w:rsidRPr="00944D28" w:rsidRDefault="00EC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46AD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8A477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19F4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2C09C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8A00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A0180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691D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35362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A58F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C0AFC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8A57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8903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2BCE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4908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59ED6" w:rsidR="00B87ED3" w:rsidRPr="00944D28" w:rsidRDefault="00EC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1168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5607D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85EB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CD08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428C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87DD" w:rsidR="00B87ED3" w:rsidRPr="00944D28" w:rsidRDefault="00E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C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