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2AFC" w:rsidR="0061148E" w:rsidRPr="00944D28" w:rsidRDefault="00A24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324B" w:rsidR="0061148E" w:rsidRPr="004A7085" w:rsidRDefault="00A24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684F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9430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0EBB6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965E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820AF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41445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C555" w:rsidR="00B87ED3" w:rsidRPr="00944D28" w:rsidRDefault="00A2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A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27CF6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66CE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8A43C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D45E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E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D61F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D447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B607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A5589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0A4F7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1B04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6646" w:rsidR="00B87ED3" w:rsidRPr="00944D28" w:rsidRDefault="00A2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EFA7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93EE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B44F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8CF0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CF9EB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BB3F7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7FBD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17CB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28B9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A188E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64382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1117D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8B65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5114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D11A3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8D7E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8C1E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1BC0C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5DDE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21A3" w:rsidR="00B87ED3" w:rsidRPr="00944D28" w:rsidRDefault="00A2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D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B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