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FACBE" w:rsidR="00061896" w:rsidRPr="005F4693" w:rsidRDefault="00CC5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28461" w:rsidR="00061896" w:rsidRPr="00E407AC" w:rsidRDefault="00CC5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A807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6FF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0FE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7AE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D44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373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94C" w:rsidR="00FC15B4" w:rsidRPr="00D11D17" w:rsidRDefault="00C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CFB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9C56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B0E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237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5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0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C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9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8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1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B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2263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4B4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787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9BE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AB3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3AD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D95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E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8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5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B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9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6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5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5048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CCB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C5B9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5AA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DBF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A965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AA85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2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C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1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5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C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E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D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20C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21B5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910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C78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A89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485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A1B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6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C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D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B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8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B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53533" w:rsidR="00DE76F3" w:rsidRPr="0026478E" w:rsidRDefault="00CC5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2C9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76C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CA9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1C1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B7F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2B59" w:rsidR="009A6C64" w:rsidRPr="00C2583D" w:rsidRDefault="00C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D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9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5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E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4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6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C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DEC" w:rsidRDefault="00CC5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C5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