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4CFDB" w:rsidR="00380DB3" w:rsidRPr="0068293E" w:rsidRDefault="00DA7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FCA87" w:rsidR="00380DB3" w:rsidRPr="0068293E" w:rsidRDefault="00DA7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AD179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257B3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E079A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856EC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B2939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AA361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1CF5A" w:rsidR="00240DC4" w:rsidRPr="00B03D55" w:rsidRDefault="00DA7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9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8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FFD5B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B42DE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472FE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62A86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A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0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7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C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A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FC29C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E4736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1F3AD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5AE79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8B1AE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83B2B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3BDAA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9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E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E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3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5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2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F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D11D9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3939C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FFA30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CD9D0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8E7A5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03B4E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F462E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2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2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D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C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B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F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4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E2779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9045E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85C17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68846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852D1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7E080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7AF02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D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1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6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D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C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1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4DB12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4A45B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DAF4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BF4FA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1C42D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7EDFC" w:rsidR="009A6C64" w:rsidRPr="00730585" w:rsidRDefault="00DA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66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5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1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D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1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F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1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D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7F6E" w:rsidRPr="00B537C7" w:rsidRDefault="00DA7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F6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