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7F02F" w:rsidR="00D930ED" w:rsidRPr="00EA69E9" w:rsidRDefault="004152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8DE33" w:rsidR="00D930ED" w:rsidRPr="00790574" w:rsidRDefault="004152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Malaysia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90BEFF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458E0E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9C0739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311D23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3BBB73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08B6E4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4EFA85" w:rsidR="00B87ED3" w:rsidRPr="00FC7F6A" w:rsidRDefault="004152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0F0E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CF55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26B83" w:rsidR="00B87ED3" w:rsidRPr="00D44524" w:rsidRDefault="0041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EA20EA" w:rsidR="00B87ED3" w:rsidRPr="00D44524" w:rsidRDefault="0041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6256AD" w:rsidR="00B87ED3" w:rsidRPr="00D44524" w:rsidRDefault="0041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C002C" w:rsidR="00B87ED3" w:rsidRPr="00D44524" w:rsidRDefault="0041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D7FF37" w:rsidR="00B87ED3" w:rsidRPr="00D44524" w:rsidRDefault="004152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7634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1E06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322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FD6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A3D1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4F97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66D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098800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415943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1F1FA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C6EBD2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3752E1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14981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5C489" w:rsidR="000B5588" w:rsidRPr="00D44524" w:rsidRDefault="004152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106BCF" w:rsidR="00846B8B" w:rsidRPr="00EA69E9" w:rsidRDefault="004152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Islamic New Year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F2FA63" w:rsidR="00846B8B" w:rsidRPr="00EA69E9" w:rsidRDefault="004152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Yang di-Pertuan Agong’s Birthday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8CE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1B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364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3DB8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517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2973F1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2F6A4B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76897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FA16B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1ABB1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0753A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8BA40B" w:rsidR="00846B8B" w:rsidRPr="00D44524" w:rsidRDefault="004152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519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0DA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F447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704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495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6E24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210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342295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AA28FA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E2AD77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E45A7A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0FCC99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4F1B22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BB48BA" w:rsidR="007A5870" w:rsidRPr="00D44524" w:rsidRDefault="004152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1F77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F2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256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6FDA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28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D0CC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1E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CAEF0A" w:rsidR="0021795A" w:rsidRPr="00D44524" w:rsidRDefault="0041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ED506B" w:rsidR="0021795A" w:rsidRPr="00D44524" w:rsidRDefault="0041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E78075" w:rsidR="0021795A" w:rsidRPr="00D44524" w:rsidRDefault="0041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321FE5A" w:rsidR="0021795A" w:rsidRPr="00D44524" w:rsidRDefault="004152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9E5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0D440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D630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411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32EA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37D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278A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0CD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B744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1CF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5257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C5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2025-07-18T16:57:00.0000000Z</dcterms:modified>
</coreProperties>
</file>