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FED0A" w:rsidR="0061148E" w:rsidRPr="00944D28" w:rsidRDefault="000F1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75CFC" w:rsidR="0061148E" w:rsidRPr="004A7085" w:rsidRDefault="000F1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03FA0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AAF01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26D64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10889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10B34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FEA56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4DCF1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70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5C4F2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F3DAE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6D208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4228F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0EB13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9D28F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AD6ED" w:rsidR="00B87ED3" w:rsidRPr="00944D28" w:rsidRDefault="000F1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4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E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7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A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0B904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3E63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C9299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1642A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B1547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B80DA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C88CE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93892" w:rsidR="00B87ED3" w:rsidRPr="00944D28" w:rsidRDefault="000F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AD6EA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7C547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E6C67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66B3C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B4E8A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AD6A7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C4B4B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3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1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0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50EC7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3A646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DE158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3761D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AFCD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E0982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EA748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E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A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7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2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B5D9F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5F826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039E3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8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C5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3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B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A8676" w:rsidR="00B87ED3" w:rsidRPr="00944D28" w:rsidRDefault="000F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5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4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CE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CC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2024-06-18T06:42:00.0000000Z</dcterms:modified>
</coreProperties>
</file>