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766BE" w:rsidR="0061148E" w:rsidRPr="000C582F" w:rsidRDefault="00044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2CE0" w:rsidR="0061148E" w:rsidRPr="000C582F" w:rsidRDefault="00044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7ACC9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8FF12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E0428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50D9F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219E6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0D097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AAD44" w:rsidR="00B87ED3" w:rsidRPr="000C582F" w:rsidRDefault="0004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86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A4712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68C27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BF99E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E53EB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77B0E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9D8E0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D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2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A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D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6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7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C6FCA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B5FCA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66769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0EB96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34EDC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E673D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098BE" w:rsidR="00B87ED3" w:rsidRPr="000C582F" w:rsidRDefault="0004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7E63B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BD771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92E67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5E629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789BC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C3417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7A236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F2CA9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7B73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8AA71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F767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8B7F0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3175F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790FF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5E2A" w:rsidR="00B87ED3" w:rsidRPr="000C582F" w:rsidRDefault="00044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9BE2D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8D930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D1D9E" w:rsidR="00B87ED3" w:rsidRPr="000C582F" w:rsidRDefault="0004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C4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86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28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82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