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247D" w:rsidR="0061148E" w:rsidRPr="008F69F5" w:rsidRDefault="003D2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F252" w:rsidR="0061148E" w:rsidRPr="008F69F5" w:rsidRDefault="003D2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AC0A8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12CDE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B16E0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BC2BC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52FF2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9B9D0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180AB" w:rsidR="00B87ED3" w:rsidRPr="008F69F5" w:rsidRDefault="003D2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51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ED3EF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D90D3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CC173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11CCB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8A12F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57A40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6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5FC06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F1C75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F9C63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B5130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DBA5F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AA213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DF5D0" w:rsidR="00B87ED3" w:rsidRPr="008F69F5" w:rsidRDefault="003D2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B079" w:rsidR="00B87ED3" w:rsidRPr="00944D28" w:rsidRDefault="003D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8EE33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00D3C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C159E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F018D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875E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8A6A9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00675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0AB76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C6572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C2C1D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50DC5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B778F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9918C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9B102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D8ED" w:rsidR="00B87ED3" w:rsidRPr="00944D28" w:rsidRDefault="003D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2C7A3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0376E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1F7E4" w:rsidR="00B87ED3" w:rsidRPr="008F69F5" w:rsidRDefault="003D2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65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66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69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5F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D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