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C87C" w:rsidR="0061148E" w:rsidRPr="008F69F5" w:rsidRDefault="00744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FCEF" w:rsidR="0061148E" w:rsidRPr="008F69F5" w:rsidRDefault="00744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C318E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C4623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40BA8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D257B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CAB63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BB213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8B5AA" w:rsidR="00B87ED3" w:rsidRPr="008F69F5" w:rsidRDefault="00744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23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AD261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F76D1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6D6DB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EDE72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8B8CA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BF30D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B7F37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D0382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BBA6A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A7AB7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CE5F5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DF3F2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926B1" w:rsidR="00B87ED3" w:rsidRPr="008F69F5" w:rsidRDefault="00744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8259" w:rsidR="00B87ED3" w:rsidRPr="00944D28" w:rsidRDefault="0074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06490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8FAB2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47C65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BC60B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92ADF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889EB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7F17B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80B1C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18E6B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E4EB1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09E8A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C165C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4AF55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D46E9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0E3E1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0F831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EC53A" w:rsidR="00B87ED3" w:rsidRPr="008F69F5" w:rsidRDefault="00744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60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F4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80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49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A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