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AAE1" w:rsidR="0061148E" w:rsidRPr="008F69F5" w:rsidRDefault="00D70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D128" w:rsidR="0061148E" w:rsidRPr="008F69F5" w:rsidRDefault="00D70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F33E3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4E868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DD6BF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2749E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55C63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9520F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367E3" w:rsidR="00B87ED3" w:rsidRPr="008F69F5" w:rsidRDefault="00D7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79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B0DE7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068BF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3701C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BFAA0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92B97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BE721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C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819DD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4B40A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715F3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53357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0539B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81F82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EC54A" w:rsidR="00B87ED3" w:rsidRPr="008F69F5" w:rsidRDefault="00D7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AF7F" w:rsidR="00B87ED3" w:rsidRPr="00944D28" w:rsidRDefault="00D70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4D42F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0EB14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08A6C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C7715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29660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EC114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22BC6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5C795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9D974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E667B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E58AF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FA91D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0462F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D021E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18EB5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82634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62C6C" w:rsidR="00B87ED3" w:rsidRPr="008F69F5" w:rsidRDefault="00D7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CD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C8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22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89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006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