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F0684D" w:rsidR="00FD3806" w:rsidRPr="00A72646" w:rsidRDefault="00D4188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C84AB2" w:rsidR="00FD3806" w:rsidRPr="002A5E6C" w:rsidRDefault="00D4188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058AEF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27FB95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F9692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386B3E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E95096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7FC6A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AF0C8" w:rsidR="00B87ED3" w:rsidRPr="00AF0D95" w:rsidRDefault="00D4188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E15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51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90130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CDA6A2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3412F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9265BF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F0294B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962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D9A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0F39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7E57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84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633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CF71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F017A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1FAA3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DB9CE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E7C47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C2F3B5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8F672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8D0808" w:rsidR="00B87ED3" w:rsidRPr="00AF0D95" w:rsidRDefault="00D4188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685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93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DF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26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3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34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79FA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5936C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0C167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37CCB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5F0FB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190E02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AE90B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403A73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55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88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B73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AB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B0D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B1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F30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45AB2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C21DBD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32225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45A8C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9AAE3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33097B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A02ED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85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FBB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A2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2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D8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F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EE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C2463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43704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854CD5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A2751E" w:rsidR="00B87ED3" w:rsidRPr="00AF0D95" w:rsidRDefault="00D4188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E9C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F85C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E13D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C9C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F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E1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73E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BA6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EE8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FB81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A997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41882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