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2517" w:rsidR="0061148E" w:rsidRPr="00944D28" w:rsidRDefault="00E8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96F0" w:rsidR="0061148E" w:rsidRPr="004A7085" w:rsidRDefault="00E8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C9848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7041F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F3F6A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A2916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27F03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5634F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57B9E" w:rsidR="00AC6230" w:rsidRPr="00944D28" w:rsidRDefault="00E84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73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2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C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3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3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1274C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DA6C9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658B" w:rsidR="00B87ED3" w:rsidRPr="00944D28" w:rsidRDefault="00E84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5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CBE4A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F4423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2D233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7629B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C388B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4A88F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DD2A9" w:rsidR="00B87ED3" w:rsidRPr="00944D28" w:rsidRDefault="00E8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63013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211EA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C357F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2AB5B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86C6B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D94A4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1B3F8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68B19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0EDEF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04DED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3BBBC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14D53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2E42E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DB0E4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CDC4" w:rsidR="00B87ED3" w:rsidRPr="00944D28" w:rsidRDefault="00E8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894B9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1D95D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58A4B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CD9A6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45361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2F4CB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F7FAE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C8C948" w:rsidR="00B87ED3" w:rsidRPr="00944D28" w:rsidRDefault="00E8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0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EF1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08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D4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C7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1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4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7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234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5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