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467B" w:rsidR="0061148E" w:rsidRPr="0035681E" w:rsidRDefault="00FD4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826E" w:rsidR="0061148E" w:rsidRPr="0035681E" w:rsidRDefault="00FD4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8FE54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FB402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1D5B8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35CE0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CD393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DC9AE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A6E41" w:rsidR="00CD0676" w:rsidRPr="00944D28" w:rsidRDefault="00FD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C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1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F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9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5D29B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E4793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29C7D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2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A13D4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35220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DFED3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74354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0025D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238B1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DD003" w:rsidR="00B87ED3" w:rsidRPr="00944D28" w:rsidRDefault="00FD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7DEEF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D393F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7EB55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02E52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70827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189AB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5A915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1DD45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76E37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5B9F9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67486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57816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B040B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3428A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3A889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4AA1B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C63D3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69DE5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A5F7E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963CF" w:rsidR="00B87ED3" w:rsidRPr="00944D28" w:rsidRDefault="00FD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3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