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385D" w:rsidR="0061148E" w:rsidRPr="00177744" w:rsidRDefault="00CE7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E85D" w:rsidR="0061148E" w:rsidRPr="00177744" w:rsidRDefault="00CE7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6E802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BD951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06621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D0A36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32CE2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1A06D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F77D6" w:rsidR="00983D57" w:rsidRPr="00177744" w:rsidRDefault="00CE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B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8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28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DA3D6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3506B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6DD85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A20FE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4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8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7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3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0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D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0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49C1F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8F494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00304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20FE7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EDED6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A0357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E3270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6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B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0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8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7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F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1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25E46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F74A8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9BF43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9A859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31A29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5D05E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4E8DE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7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B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B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C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F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7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6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BEC52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551D0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89248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BB796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D370F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82D35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BE1A3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5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0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0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E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6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B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C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18447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6CEB5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3E62E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0E260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D1FDD" w:rsidR="00B87ED3" w:rsidRPr="00177744" w:rsidRDefault="00CE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A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CD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C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4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2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9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C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6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B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CE704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