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F4A5" w:rsidR="0061148E" w:rsidRPr="00C834E2" w:rsidRDefault="002F0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D653" w:rsidR="0061148E" w:rsidRPr="00C834E2" w:rsidRDefault="002F0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757F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6929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ADB9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559B4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3DB5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8711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EC8F1" w:rsidR="00B87ED3" w:rsidRPr="00944D28" w:rsidRDefault="002F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0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25FB4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D0A84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E4C4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3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DD86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84FA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8D26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4F0D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0A204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6FFA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BA41" w:rsidR="00B87ED3" w:rsidRPr="00944D28" w:rsidRDefault="002F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2B5C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8871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0527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BBE93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1185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BDA8F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5F71A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B8355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B2B6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38D42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B0EFB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1AF7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5538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5C651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2117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36E8B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761BA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478DD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FE1D5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77DF" w:rsidR="00B87ED3" w:rsidRPr="00944D28" w:rsidRDefault="002F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88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