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1F34" w:rsidR="0061148E" w:rsidRPr="00C834E2" w:rsidRDefault="00B359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2E367" w:rsidR="0061148E" w:rsidRPr="00C834E2" w:rsidRDefault="00B359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EF138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7358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348B2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F906E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7416A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1112D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56273" w:rsidR="00B87ED3" w:rsidRPr="00944D28" w:rsidRDefault="00B35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A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98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8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B7F41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DA3E4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6CDDD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1CCFB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1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F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A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55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19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31B9C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402B6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07CFF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2DEC8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B9F61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129CE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E45D8" w:rsidR="00B87ED3" w:rsidRPr="00944D28" w:rsidRDefault="00B3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9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D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A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CF978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6E0DA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3801D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7C011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AD201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39A68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52B2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C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6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42321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D400B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2671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7F390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096E6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863DD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0FE66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E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7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C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4A393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ADFCE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FDE1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9E3FA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64BE" w:rsidR="00B87ED3" w:rsidRPr="00944D28" w:rsidRDefault="00B3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4F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0B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8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C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2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19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94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2024-06-19T00:23:00.0000000Z</dcterms:modified>
</coreProperties>
</file>