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7204" w:rsidR="0061148E" w:rsidRPr="00C61931" w:rsidRDefault="00811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B391" w:rsidR="0061148E" w:rsidRPr="00C61931" w:rsidRDefault="00811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2C94A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069AE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6E3A9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BBEB0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2E846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7BC17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8287C" w:rsidR="00B87ED3" w:rsidRPr="00944D28" w:rsidRDefault="0081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2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E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C4A6A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740F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2D68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44DF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B5B6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F37A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F82B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3F18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82EFB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2AA7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E837" w:rsidR="00B87ED3" w:rsidRPr="00944D28" w:rsidRDefault="0081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5C0C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7F41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9AB0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BF1D5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64B4E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B159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CF2B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FA26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1DE85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379D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28567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07C00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A535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CC3C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6C79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57F0B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1CBE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CB92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D953" w:rsidR="00B87ED3" w:rsidRPr="00944D28" w:rsidRDefault="0081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8C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