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A586" w:rsidR="0061148E" w:rsidRPr="00C61931" w:rsidRDefault="009E1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B51C" w:rsidR="0061148E" w:rsidRPr="00C61931" w:rsidRDefault="009E1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66DED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57DE0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CCA44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BB5E4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EEDEF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EAA22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9AFAC" w:rsidR="00B87ED3" w:rsidRPr="00944D28" w:rsidRDefault="009E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9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C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4B80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5DF09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8B17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9653A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7338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51D6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C61A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3375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DFE17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E4BE4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BB03" w:rsidR="00B87ED3" w:rsidRPr="00944D28" w:rsidRDefault="009E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18FA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74AA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384A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E98B1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7A6E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9343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A020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440F" w:rsidR="00B87ED3" w:rsidRPr="00944D28" w:rsidRDefault="009E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53F9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38CB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318A8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6D78B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0174F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770AB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094D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9FFE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D0B94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7A833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E4D1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1782" w:rsidR="00B87ED3" w:rsidRPr="00944D28" w:rsidRDefault="009E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A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E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