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6EEDD" w:rsidR="0061148E" w:rsidRPr="000C582F" w:rsidRDefault="002D1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FB67" w:rsidR="0061148E" w:rsidRPr="000C582F" w:rsidRDefault="002D1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3F6D9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B4ED6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0E80B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FBB11D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8D2E5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BFFC5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BC997" w:rsidR="00B87ED3" w:rsidRPr="000C582F" w:rsidRDefault="002D1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680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47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E1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FBD22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B8D9A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583F9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751C6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1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68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94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8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41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49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E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5BA2BF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5C5360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4715B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8DD4B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0538F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F7BA3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1F34D" w:rsidR="00B87ED3" w:rsidRPr="000C582F" w:rsidRDefault="002D1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4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76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D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E3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2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6F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F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A4254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848FB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00ACE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9C80D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9D695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24552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12D4D1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4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C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A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BF3F9B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8626BA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00183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C8506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B3A0A7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05D12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63309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6D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80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7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5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0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F3BE1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E9EA2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590D87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0DDB3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ACB12" w:rsidR="00B87ED3" w:rsidRPr="000C582F" w:rsidRDefault="002D1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93B6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1B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9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7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8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D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3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D4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