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725C" w:rsidR="0061148E" w:rsidRPr="00944D28" w:rsidRDefault="00C45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B10D" w:rsidR="0061148E" w:rsidRPr="004A7085" w:rsidRDefault="00C45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87B5A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C9433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C01E5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004E4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DFD62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C4269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45656" w:rsidR="00A67F55" w:rsidRPr="00944D28" w:rsidRDefault="00C4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8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0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3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C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44FAF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57407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9745D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C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10B52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797A5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A36EF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8EA84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A4F97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83797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2D14F" w:rsidR="00B87ED3" w:rsidRPr="00944D28" w:rsidRDefault="00C4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884B3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BEB1D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00DF2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95967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755B6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19136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B819E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D3616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93C77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768EB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DED7A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80F2E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2CC60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11465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F21E1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669E8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3F4D8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4CD21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24E76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A5C92" w:rsidR="00B87ED3" w:rsidRPr="00944D28" w:rsidRDefault="00C4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3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9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