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A376" w:rsidR="0061148E" w:rsidRPr="00944D28" w:rsidRDefault="005B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DAA4" w:rsidR="0061148E" w:rsidRPr="004A7085" w:rsidRDefault="005B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A6F83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26605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8F22F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5B26A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EBDF8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D2D0A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89FA5" w:rsidR="00A67F55" w:rsidRPr="00944D28" w:rsidRDefault="005B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C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F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7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9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2FCD7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8FF9C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F1F1E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7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E75CD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24460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8FEEE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D6FE8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56699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1A8A7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4C5D2" w:rsidR="00B87ED3" w:rsidRPr="00944D28" w:rsidRDefault="005B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F011E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A3E4D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3B4B8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A3D66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DC3C7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76A70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71E05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7D89" w:rsidR="00B87ED3" w:rsidRPr="00944D28" w:rsidRDefault="005B5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E33FB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A2DB3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6B946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8F3CE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02C4D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30016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061A7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BA2CD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6964A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72D1F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3EB31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433A1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D71FB" w:rsidR="00B87ED3" w:rsidRPr="00944D28" w:rsidRDefault="005B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8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5B5A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