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B86C1" w:rsidR="00061896" w:rsidRPr="005F4693" w:rsidRDefault="00C22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875B1" w:rsidR="00061896" w:rsidRPr="00E407AC" w:rsidRDefault="00C22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AD5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613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C36C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A3CF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43F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138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0D9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C44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856E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47E5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E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1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6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A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B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0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E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B7B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9108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032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EC63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539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2B5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CC7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8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E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D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0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1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3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F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A067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84A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9D22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84D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6EE6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9B3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60DF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7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9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E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C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6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0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2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A69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69F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0252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58E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153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D613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FB9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3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1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F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4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6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5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6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98A4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ACA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D805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30A7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255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A85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0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9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6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4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8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1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1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D88" w:rsidRDefault="00C22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