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089A" w:rsidR="00E220D7" w:rsidRPr="007F1EB8" w:rsidRDefault="00BC085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87C1D" w:rsidR="00B87ED3" w:rsidRPr="007F1EB8" w:rsidRDefault="00BC0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3AE05" w:rsidR="00B87ED3" w:rsidRPr="007F1EB8" w:rsidRDefault="00BC0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AC2C6" w:rsidR="00B87ED3" w:rsidRPr="007F1EB8" w:rsidRDefault="00BC0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E2F1E" w:rsidR="00B87ED3" w:rsidRPr="007F1EB8" w:rsidRDefault="00BC0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C13E3" w:rsidR="00B87ED3" w:rsidRPr="007F1EB8" w:rsidRDefault="00BC0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3E457" w:rsidR="00B87ED3" w:rsidRPr="007F1EB8" w:rsidRDefault="00BC0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D0AF4" w:rsidR="00B87ED3" w:rsidRPr="007F1EB8" w:rsidRDefault="00BC085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E6BE0C0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19DEB2F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55F5DF3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BE9087A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51C0CDF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A567EEB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C10CF5E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991922B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7418E15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C6FB33D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AEF6153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09B148C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BECA52E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C9C4BD8" w:rsidR="00B87ED3" w:rsidRPr="007F1EB8" w:rsidRDefault="00BC085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F846807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63AC096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7AFA4EA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AB18C79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4C916FB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C9D2860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18BB890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7D5FEF3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6C0D75C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D5BFF09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7437F93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B294FE1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A18FF21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E1D627A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675FE1E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E303536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48B97E5" w:rsidR="00BF61F6" w:rsidRPr="007F1EB8" w:rsidRDefault="00BC085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A4ED75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DA8632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FF07F5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8524B4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81FBE6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C0857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