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8709" w:rsidR="0061148E" w:rsidRPr="008F69F5" w:rsidRDefault="00311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DCF1" w:rsidR="0061148E" w:rsidRPr="008F69F5" w:rsidRDefault="00311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45D4D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4B5D0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B5ED9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54F30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E7C8F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34B72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49753" w:rsidR="00B87ED3" w:rsidRPr="008F69F5" w:rsidRDefault="00311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C653E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8F041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9B3B3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1E2E2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3448D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199BC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003F1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2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056F1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0E85A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AA3E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A9D6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8405F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F41E7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AAF37" w:rsidR="00B87ED3" w:rsidRPr="008F69F5" w:rsidRDefault="00311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5FCEC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29264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631DA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383BE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51B68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CA8BD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77E78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AAA8A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DA3D2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386CB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898A8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F1080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E7D99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315E8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A011" w:rsidR="00B87ED3" w:rsidRPr="00944D28" w:rsidRDefault="00311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0EB6C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52A75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6B7CA" w:rsidR="00B87ED3" w:rsidRPr="008F69F5" w:rsidRDefault="00311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C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E9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27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BB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E690" w:rsidR="00B87ED3" w:rsidRPr="00944D28" w:rsidRDefault="00311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A4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