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7ACAD" w:rsidR="00380DB3" w:rsidRPr="0068293E" w:rsidRDefault="00BB6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D911A" w:rsidR="00380DB3" w:rsidRPr="0068293E" w:rsidRDefault="00BB6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15F73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57C18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7833A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9DE81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D1CF5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6FBD5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D227F" w:rsidR="00240DC4" w:rsidRPr="00B03D55" w:rsidRDefault="00BB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4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053FA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B0AE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207AA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0FFD9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A5319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F6F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2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C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4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2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5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AD4D1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9399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44BA0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D8142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F66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A082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09A2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3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3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6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4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4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7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E8771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06DC7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1F4D6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7F73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125D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BC70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7EA6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0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A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C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5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5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E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0FFB1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132FC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A2B5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BFF6D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9FA1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3EE8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35C86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D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CD7BC" w:rsidR="001835FB" w:rsidRPr="00DA1511" w:rsidRDefault="00BB6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A9C45" w:rsidR="001835FB" w:rsidRPr="00DA1511" w:rsidRDefault="00BB6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2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F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1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B6B4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1816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D74F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4E309" w:rsidR="009A6C64" w:rsidRPr="00730585" w:rsidRDefault="00BB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2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6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9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C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D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6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4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F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F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8B4" w:rsidRPr="00B537C7" w:rsidRDefault="00BB6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