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2F83" w:rsidR="0061148E" w:rsidRPr="0035681E" w:rsidRDefault="00801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EAA9" w:rsidR="0061148E" w:rsidRPr="0035681E" w:rsidRDefault="00801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B2C3A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8853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9F6D9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1F4D3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0F52C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79800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CF55F" w:rsidR="00CD0676" w:rsidRPr="00944D28" w:rsidRDefault="0080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8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B0E42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49EC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76B8D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44F8E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00040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93BAD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3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CA2C8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74FD8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98D1C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7B992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62353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1F63E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E6969" w:rsidR="00B87ED3" w:rsidRPr="00944D28" w:rsidRDefault="008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BA66D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C94F2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322A8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828E2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1EAA8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2FD23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71709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3F7A" w:rsidR="00B87ED3" w:rsidRPr="00944D28" w:rsidRDefault="0080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96C7" w:rsidR="00B87ED3" w:rsidRPr="00944D28" w:rsidRDefault="0080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9BA9E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5771C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0EBC5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B684C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280F3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26E4F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BEB9D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5215D" w:rsidR="00B87ED3" w:rsidRPr="00944D28" w:rsidRDefault="008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B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1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F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1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8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9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DCC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