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36E0" w:rsidR="0061148E" w:rsidRPr="00177744" w:rsidRDefault="003C4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366D" w:rsidR="0061148E" w:rsidRPr="00177744" w:rsidRDefault="003C4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741EA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686EC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E56B2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A5964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89793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157A5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A72C3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9F664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089CB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DE65F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6BF26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74C82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B1A5B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BE308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E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2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B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F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F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E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1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33FAF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26542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250AC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C3013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653FD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74AFD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8EE5E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E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3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D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D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0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4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D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B5134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CD92A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DA1CD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3B102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609E3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9ADD6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B077B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7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4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5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A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6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E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A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3A52B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380A4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3397A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2A2E4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29412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3A5C5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B30DE" w:rsidR="00B87ED3" w:rsidRPr="00177744" w:rsidRDefault="003C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4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B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0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0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7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B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E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C4D50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05A21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