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6695" w:rsidR="0061148E" w:rsidRPr="00177744" w:rsidRDefault="00130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55EA" w:rsidR="0061148E" w:rsidRPr="00177744" w:rsidRDefault="00130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AE0F1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6F6DB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0767C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CF6FC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D11CA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A6D83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091BF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0C29F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DDDBB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D7BFB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AA4BE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2E81B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42ED2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11E70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7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0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A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E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F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F1EAD" w:rsidR="00B87ED3" w:rsidRPr="00177744" w:rsidRDefault="00130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9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64CD7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3FF0B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29B54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71FB8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57D71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894F4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4459F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B0EAA" w:rsidR="00B87ED3" w:rsidRPr="00177744" w:rsidRDefault="00130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BE540" w:rsidR="00B87ED3" w:rsidRPr="00177744" w:rsidRDefault="00130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D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8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A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7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F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C00BC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1FEAD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96401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0FD6B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93655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71401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44E15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5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3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E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6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5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7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4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B60C3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9FBE8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E5066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6B1F3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7ADE1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7EDA7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941C7" w:rsidR="00B87ED3" w:rsidRPr="00177744" w:rsidRDefault="00130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C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1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F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5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6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4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D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301A0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74570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