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CDB4" w:rsidR="0061148E" w:rsidRPr="00C834E2" w:rsidRDefault="00136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A52D" w:rsidR="0061148E" w:rsidRPr="00C834E2" w:rsidRDefault="00136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A285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F30FB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C975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D1DF4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1984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D7A92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9F911" w:rsidR="00B87ED3" w:rsidRPr="00944D28" w:rsidRDefault="0013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76386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249A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3238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AB14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9B9A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B31A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879CB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1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198B7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20694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6C3C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C4A2D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E280F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C67B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86BB6" w:rsidR="00B87ED3" w:rsidRPr="00944D28" w:rsidRDefault="0013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073E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17DC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80178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0E7E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16058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82D34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220CE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96BF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A721A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FADA1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1780C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57F69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7517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75F9" w:rsidR="00B87ED3" w:rsidRPr="00944D28" w:rsidRDefault="0013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181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768EE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