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26C1" w:rsidR="0061148E" w:rsidRPr="00C61931" w:rsidRDefault="009B4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4651" w:rsidR="0061148E" w:rsidRPr="00C61931" w:rsidRDefault="009B4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B10DE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4F5B1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68337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246E3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468AB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35A95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9E0A7" w:rsidR="00B87ED3" w:rsidRPr="00944D28" w:rsidRDefault="009B4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84C9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6BAD9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6904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0114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00777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3C3FC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28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217D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F256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E87D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B294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19C7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3550D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0277" w:rsidR="00B87ED3" w:rsidRPr="00944D28" w:rsidRDefault="009B4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3F46B" w:rsidR="00B87ED3" w:rsidRPr="00944D28" w:rsidRDefault="009B4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2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BD80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5D90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5C419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1B2BF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A941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460E6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1257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3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8D531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20D14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A545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14212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430B3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27BC1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ABB0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20489" w:rsidR="00B87ED3" w:rsidRPr="00944D28" w:rsidRDefault="009B4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6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9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98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C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D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