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332D" w:rsidR="0061148E" w:rsidRPr="000C582F" w:rsidRDefault="00477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1C88" w:rsidR="0061148E" w:rsidRPr="000C582F" w:rsidRDefault="00477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91025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1FDF0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75219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4409D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9D800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F9F20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7CD5A" w:rsidR="00B87ED3" w:rsidRPr="000C582F" w:rsidRDefault="00477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08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DD855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94AB8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92D54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7B3C3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16C9C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02467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D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E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4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C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F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9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5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B6501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FE7A7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EEFE2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C5D42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6C8FE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F52C0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3CEEB" w:rsidR="00B87ED3" w:rsidRPr="000C582F" w:rsidRDefault="00477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D54BD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6C243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F3548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4C3AE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AEEE3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30D23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EA360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EADA9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1087A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9B389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CF75A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97562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C3612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3FA7E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44949" w:rsidR="00B87ED3" w:rsidRPr="000C582F" w:rsidRDefault="00477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EB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7E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C8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3D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81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D1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77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