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ACA99" w:rsidR="0061148E" w:rsidRPr="00E24F35" w:rsidRDefault="00C45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AE21" w:rsidR="0061148E" w:rsidRPr="00E24F35" w:rsidRDefault="00C45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05F20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4532D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FA73C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4A78E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B651C07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E4F0943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36B8CD7" w:rsidR="002D59BF" w:rsidRPr="00E24F35" w:rsidRDefault="00C451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27D9438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1E74BA6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82FAF2A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B5AC8BB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840E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DE2AD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1E983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18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EB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DD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51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00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BB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1A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76E7A94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6116F1B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84012E5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998B78E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8B1C756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3F770D8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FD2549" w:rsidR="00B87ED3" w:rsidRPr="00E24F35" w:rsidRDefault="00C4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3C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34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BC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68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05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F3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1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26C3EB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2F1D740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E2735E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454D39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5B19D17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A2C6CA3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0695B6A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FF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7D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9F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36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45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99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98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E38A56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529AE5D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A3AA176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A553BB2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2CA4B2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8B84B42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A5B0F79" w:rsidR="00B87ED3" w:rsidRPr="00E24F35" w:rsidRDefault="00C4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E3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0B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EB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D8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07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04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87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4613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45162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2024-06-18T14:20:00.0000000Z</dcterms:modified>
</coreProperties>
</file>