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15580B" w:rsidR="00FD3806" w:rsidRPr="00A72646" w:rsidRDefault="00C305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74D0C" w:rsidR="00FD3806" w:rsidRPr="002A5E6C" w:rsidRDefault="00C305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B85EE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2DDCF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EBC47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C9F49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52F33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BB1BC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3F2EE" w:rsidR="00B87ED3" w:rsidRPr="00AF0D95" w:rsidRDefault="00C305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F5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E5CE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9F8FA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DCFC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D530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AB377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84540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A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14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69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46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3B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B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4319A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9A0D3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1049C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6FD2B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A3889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9D062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E225" w:rsidR="00B87ED3" w:rsidRPr="00AF0D95" w:rsidRDefault="00C305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F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B8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B4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B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C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7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D303C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889BF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1E7E2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4CF79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5C9E2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7412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4FE79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9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84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E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B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3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86F2F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1FDB4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21E21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7A4D6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1378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CBDE8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FF12C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EA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A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B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E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F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CF457" w:rsidR="00B87ED3" w:rsidRPr="00AF0D95" w:rsidRDefault="00C305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77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9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E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5E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44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9F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0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9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6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2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BB9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305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