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386B2" w:rsidR="00FD3806" w:rsidRPr="00A72646" w:rsidRDefault="00C045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F6800" w:rsidR="00FD3806" w:rsidRPr="002A5E6C" w:rsidRDefault="00C045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5095D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818BE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172FE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7946B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9A9C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E1C61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2FC2" w:rsidR="00B87ED3" w:rsidRPr="00AF0D95" w:rsidRDefault="00C045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49D1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EB5E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81068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E874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BCEB7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A38D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BC7D5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A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6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2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6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1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4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F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11D0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D629D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D7119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C91B0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989C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F045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D869" w:rsidR="00B87ED3" w:rsidRPr="00AF0D95" w:rsidRDefault="00C045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E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518A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F017B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9780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5A23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A6A3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45A4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C695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62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2A9B4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70DB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8C911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207C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121F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E0F1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B8B0" w:rsidR="00B87ED3" w:rsidRPr="00AF0D95" w:rsidRDefault="00C045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1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F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CE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597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