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1D3AB" w:rsidR="00FD3806" w:rsidRPr="00A72646" w:rsidRDefault="00F332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9F9C3" w:rsidR="00FD3806" w:rsidRPr="002A5E6C" w:rsidRDefault="00F332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4691A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3BA75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6256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48AC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303E1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C6299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5BEA" w:rsidR="00B87ED3" w:rsidRPr="00AF0D95" w:rsidRDefault="00F33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FD3B2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5E840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7A6E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01DB8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A8AB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ADEB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1EE3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2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B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99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E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A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D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E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0C09A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457C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6B9C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D18A5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D48A3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831DE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0F07" w:rsidR="00B87ED3" w:rsidRPr="00AF0D95" w:rsidRDefault="00F33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9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7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0F496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82F0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4F19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5153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FE7F2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B2A6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67F1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8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E9F1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F7942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1178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2B8A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426A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0BF3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CF51" w:rsidR="00B87ED3" w:rsidRPr="00AF0D95" w:rsidRDefault="00F33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4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40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2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