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5B1B1" w:rsidR="00C34772" w:rsidRPr="0026421F" w:rsidRDefault="00475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92D76" w:rsidR="00C34772" w:rsidRPr="00D339A1" w:rsidRDefault="00475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F4394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648CC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36B05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3ED02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F8E71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8F2D9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71EBC" w:rsidR="002A7340" w:rsidRPr="00CD56BA" w:rsidRDefault="00475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E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6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E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8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E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F4BC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20ECD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F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3B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6C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9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B2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35D2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DD8CE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5C1A8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5B047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DDC0C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CBE44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E988B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1BB3D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D0C67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3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88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42EF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314BE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C39D0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5AE20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1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9D984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35EB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7181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05F4D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F7DD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584E7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A92E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A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4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51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85CBD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8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E1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DD572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2553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BE0D0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89086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B4528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7AA9B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35E2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2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4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C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D4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91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8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6FFED" w:rsidR="001835FB" w:rsidRPr="006D22CC" w:rsidRDefault="00475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A8994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5CA49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667FC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7C2FE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ECA65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54291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A6A01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CD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E0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F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7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9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16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CD47E" w:rsidR="009A6C64" w:rsidRPr="00730585" w:rsidRDefault="00475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4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B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59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C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3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F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0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9A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D6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B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3A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4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681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79D" w:rsidRPr="00B537C7" w:rsidRDefault="00475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CB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79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