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534C" w:rsidR="0061148E" w:rsidRPr="00C61931" w:rsidRDefault="005C4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1533" w:rsidR="0061148E" w:rsidRPr="00C61931" w:rsidRDefault="005C4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784D1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D00BF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82404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E5703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2FA72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F7B7C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66FDD" w:rsidR="00B87ED3" w:rsidRPr="00944D28" w:rsidRDefault="005C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8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0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E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3412E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3E81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2330" w:rsidR="00B87ED3" w:rsidRPr="00944D28" w:rsidRDefault="005C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5296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8C12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D7C53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E1E5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21F5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F868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613A9" w:rsidR="00B87ED3" w:rsidRPr="00944D28" w:rsidRDefault="005C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36F41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014F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63FB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1B5C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91C6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B9FD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DBBE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93CA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4C60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F277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5977E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F717F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F7F8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6E83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46AB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CC2B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872B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55A7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7983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5615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9340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E0CBD" w:rsidR="00B87ED3" w:rsidRPr="00944D28" w:rsidRDefault="005C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A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9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2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C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8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C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44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