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A8BC" w:rsidR="0061148E" w:rsidRPr="00C61931" w:rsidRDefault="00E06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2555" w:rsidR="0061148E" w:rsidRPr="00C61931" w:rsidRDefault="00E06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B31D4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98A65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B9DBB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FCCF5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5B048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55555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03BF7" w:rsidR="00B87ED3" w:rsidRPr="00944D28" w:rsidRDefault="00E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B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C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33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E1C9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FC11E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2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F861" w:rsidR="00B87ED3" w:rsidRPr="00944D28" w:rsidRDefault="00E06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7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D40E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00CE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486F2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6859C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6FEB0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6FAFC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F258" w:rsidR="00B87ED3" w:rsidRPr="00944D28" w:rsidRDefault="00E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2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7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26935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56F72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2689A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B2825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1D8BC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A68C7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C1B9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9DB8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F999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201A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FE9C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63B9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3C26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219E5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05017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46DCA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CBBE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38F6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4856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EA14E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12979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07266" w:rsidR="00B87ED3" w:rsidRPr="00944D28" w:rsidRDefault="00E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9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1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5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0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B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8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1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0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CF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