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C6C1" w:rsidR="0061148E" w:rsidRPr="000C582F" w:rsidRDefault="00774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3F6E" w:rsidR="0061148E" w:rsidRPr="000C582F" w:rsidRDefault="00774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BF12F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B575D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CEB1B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16F7E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DEA1B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9B5EB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60F14" w:rsidR="00B87ED3" w:rsidRPr="000C582F" w:rsidRDefault="0077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33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79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1D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29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364F1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3C7B9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4E859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F6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3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C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C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6C68" w:rsidR="00B87ED3" w:rsidRPr="000C582F" w:rsidRDefault="00774C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F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9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943EA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40A85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2341E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E0BE8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A3863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54862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3E671" w:rsidR="00B87ED3" w:rsidRPr="000C582F" w:rsidRDefault="0077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5A4B" w:rsidR="00B87ED3" w:rsidRPr="000C582F" w:rsidRDefault="0077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C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D2327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632A0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9538C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2A62F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098E6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D7299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2A999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6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F1BC9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9EE9A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3F116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39200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8BD2B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555DF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035DF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8BBE" w:rsidR="00B87ED3" w:rsidRPr="000C582F" w:rsidRDefault="0077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C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8AC1D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E8AAA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B5035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2CA64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AD82E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02A57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9FF2A" w:rsidR="00B87ED3" w:rsidRPr="000C582F" w:rsidRDefault="0077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4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CA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