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8C633" w:rsidR="00FD3806" w:rsidRPr="00A72646" w:rsidRDefault="004379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26C50" w:rsidR="00FD3806" w:rsidRPr="002A5E6C" w:rsidRDefault="004379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6E5FD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1304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4067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D7E0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1AC11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36E40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2533" w:rsidR="00B87ED3" w:rsidRPr="00AF0D95" w:rsidRDefault="00437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7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6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90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E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3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7C8E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7B0B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0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3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5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C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3061" w:rsidR="00B87ED3" w:rsidRPr="00AF0D95" w:rsidRDefault="0043790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1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7D2C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DDC9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DBCD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93CA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6308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2407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399CB" w:rsidR="00B87ED3" w:rsidRPr="00AF0D95" w:rsidRDefault="00437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0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EB016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D86E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9EBD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5A4DC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2455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7A628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E58A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D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A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D1CB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7BB5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A4C3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26295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9DBB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72BC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A857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9ED2" w:rsidR="00B87ED3" w:rsidRPr="00AF0D95" w:rsidRDefault="00437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0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97325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77BBF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14FB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906A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5B5C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AB76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1B05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7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49357" w:rsidR="00B87ED3" w:rsidRPr="00AF0D95" w:rsidRDefault="00437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08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E2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FA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C5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2C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CD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C5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D3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B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9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B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4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FC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CDC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906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