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344A0A" w:rsidR="002534F3" w:rsidRPr="0068293E" w:rsidRDefault="00671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112E8" w:rsidR="002534F3" w:rsidRPr="0068293E" w:rsidRDefault="00671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385DD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917E4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65784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1560A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DED9D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B2638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900BD" w:rsidR="002A7340" w:rsidRPr="00FF2AF3" w:rsidRDefault="00671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F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5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6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6C8F2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865FE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C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1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8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3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189D0" w:rsidR="001835FB" w:rsidRPr="00DA1511" w:rsidRDefault="00671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D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47CF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8C8D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F4E77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C9ED2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C5ECA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1A5A4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A34E1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D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5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5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D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C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B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F380C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8DA87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23CE2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3DDD9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597B2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4F50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B104A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6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4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2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7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C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69852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B9A12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DB8E9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16175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B142C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33980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51ABB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B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4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1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1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F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006F9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D1641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C447A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734E1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44C6B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DD981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26E1D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8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B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B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4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4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E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7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5A3BD" w:rsidR="009A6C64" w:rsidRPr="00730585" w:rsidRDefault="006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E3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1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E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02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8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1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7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2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7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8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B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A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1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2E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