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7CBA6" w:rsidR="00CF4FE4" w:rsidRPr="00001383" w:rsidRDefault="00C57A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63A836" w:rsidR="00600262" w:rsidRPr="00001383" w:rsidRDefault="00C57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21E9FE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54CFA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321DB7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C9D70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91CE78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EA7555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E9A48E" w:rsidR="004738BE" w:rsidRPr="00001383" w:rsidRDefault="00C57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5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F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CE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01047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CB065A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8F757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CB58A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F6000A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92FE0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6F13C9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0AB6E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C64CB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4F1DD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282EA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2F4728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6BAA7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5FAD7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5DD2A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876EAC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3B33FC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937F6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49AD21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D31C2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02C88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1A88E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9ACDC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F3FA2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967E7E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9FDB9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D8FF2C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E750B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BA386D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AE110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4DFA0B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E3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03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650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C8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4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F7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94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A66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D50306" w:rsidR="00600262" w:rsidRPr="00001383" w:rsidRDefault="00C57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A28A5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87246E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4186F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E71D1E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918043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C81DB8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00223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44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0BC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F6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53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F6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604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9A9FCB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30D0AD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60C01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8C1E5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0368A2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0926E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A1FA62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07025D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93FB1C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3E79A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302DB9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BE10D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887A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3D932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D17C9B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364A9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A365E4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DC87BF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6C9F17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DF2136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40C4B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AB1F7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2D7A96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F38596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B70970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1E50CE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9BD23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309570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42934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BB9EAD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C3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7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E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F9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86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2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1F5F1" w:rsidR="00600262" w:rsidRPr="00001383" w:rsidRDefault="00C57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CD7F68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DEBDA0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E2439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75FC7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98A5CC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1A089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E8462D" w:rsidR="00E312E3" w:rsidRPr="00001383" w:rsidRDefault="00C57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8C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429950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1D84F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F63B8A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E8531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DE4A31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2BE57D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1691E5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34FE21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7EF153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49B18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E902B9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3A9B4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7EDA83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ED7F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FAFC1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84EE8B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AFAC4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440179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F257B3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AC02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83E4C2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0DFB0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E7A8EC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E06C5A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CC085B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B3C322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8BB85D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51043B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6FE45F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44F48" w:rsidR="009A6C64" w:rsidRPr="00001383" w:rsidRDefault="00C57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2F3EE6" w:rsidR="009A6C64" w:rsidRPr="00C57AE1" w:rsidRDefault="00C57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A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FEA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AEE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66B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00F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D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7A4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CD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81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8AC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FD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C8CBF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09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95BCC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7F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61BBC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5B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871E6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56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9C965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EE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9EC71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80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5B0D3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72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D03FB" w:rsidR="00977239" w:rsidRPr="00977239" w:rsidRDefault="00C57AE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84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2B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20B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AE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