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9AB9A9" w:rsidR="00257CB9" w:rsidRPr="005677BF" w:rsidRDefault="006B65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1F78F2" w:rsidR="004A7F4E" w:rsidRPr="005677BF" w:rsidRDefault="006B65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0A10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56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5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29C9A9" w:rsidR="000D4B2E" w:rsidRPr="000D4B2E" w:rsidRDefault="006B6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8506AC" w:rsidR="000D4B2E" w:rsidRPr="000D4B2E" w:rsidRDefault="006B6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CDD010" w:rsidR="000D4B2E" w:rsidRPr="000D4B2E" w:rsidRDefault="006B6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9C339E" w:rsidR="000D4B2E" w:rsidRPr="000D4B2E" w:rsidRDefault="006B6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B6F5A3" w:rsidR="000D4B2E" w:rsidRPr="000D4B2E" w:rsidRDefault="006B6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C9D354" w:rsidR="000D4B2E" w:rsidRPr="000D4B2E" w:rsidRDefault="006B6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0AC818" w:rsidR="000D4B2E" w:rsidRPr="000D4B2E" w:rsidRDefault="006B6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548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1E1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F51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B52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B50A66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648692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1E75A0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15739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893CC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C42A4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E9992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F5DA2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A2341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317C8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68DF9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08C7F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2753A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63FF9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337DA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AAF14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1BD5C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F2639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2AEF9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A6203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42B4C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CDC6C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A2D2E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F7C9F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2369C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8E1E6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EFAAE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7DDA9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4279C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70D72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C50C4" w:rsidR="009A6C64" w:rsidRPr="00BF7816" w:rsidRDefault="006B6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32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39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51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2F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87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37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39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B1B3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56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5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577F29" w:rsidR="002D5CA1" w:rsidRPr="000D4B2E" w:rsidRDefault="006B6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3517B6" w:rsidR="002D5CA1" w:rsidRPr="000D4B2E" w:rsidRDefault="006B6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8E0734" w:rsidR="002D5CA1" w:rsidRPr="000D4B2E" w:rsidRDefault="006B6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3A5CA5" w:rsidR="002D5CA1" w:rsidRPr="000D4B2E" w:rsidRDefault="006B6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A142A6" w:rsidR="002D5CA1" w:rsidRPr="000D4B2E" w:rsidRDefault="006B6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BFF508" w:rsidR="002D5CA1" w:rsidRPr="000D4B2E" w:rsidRDefault="006B6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167776" w:rsidR="002D5CA1" w:rsidRPr="000D4B2E" w:rsidRDefault="006B6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A7C892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0BE318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BA1031" w:rsidR="002D5CA1" w:rsidRPr="006B656C" w:rsidRDefault="006B65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F7D9C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D230FC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917AB2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8C5C0A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133D1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25954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A9BDC" w:rsidR="002D5CA1" w:rsidRPr="006B656C" w:rsidRDefault="006B65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66E8F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C9FB3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AE289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0C38D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16A8E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2D35B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283AE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5105A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E1F38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E7356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285BC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7B0BB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7FC6C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78641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EE9A7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50172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653D2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4FB21" w:rsidR="002D5CA1" w:rsidRPr="006B656C" w:rsidRDefault="006B65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1E55B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D445F" w:rsidR="002D5CA1" w:rsidRPr="00BF7816" w:rsidRDefault="006B6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4B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95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08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17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06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29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CB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24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CD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1C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29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79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825D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56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5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954DDA" w:rsidR="007D7AC7" w:rsidRPr="000D4B2E" w:rsidRDefault="006B6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59570E" w:rsidR="007D7AC7" w:rsidRPr="000D4B2E" w:rsidRDefault="006B6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19C85A" w:rsidR="007D7AC7" w:rsidRPr="000D4B2E" w:rsidRDefault="006B6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1C7070" w:rsidR="007D7AC7" w:rsidRPr="000D4B2E" w:rsidRDefault="006B6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FE3B7B" w:rsidR="007D7AC7" w:rsidRPr="000D4B2E" w:rsidRDefault="006B6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E5F011" w:rsidR="007D7AC7" w:rsidRPr="000D4B2E" w:rsidRDefault="006B6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284AE6" w:rsidR="007D7AC7" w:rsidRPr="000D4B2E" w:rsidRDefault="006B6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E99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FA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D559F5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65097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7A92C5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6E0E42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7ADC3F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F6D30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38C1B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40705" w:rsidR="007D7AC7" w:rsidRPr="006B656C" w:rsidRDefault="006B65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1E5C7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80343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141A1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22961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0DAE0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39119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92794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92025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A2E88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56F00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3C067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19E66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6E403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C6AD2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2B70C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6E043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F2D57" w:rsidR="007D7AC7" w:rsidRPr="006B656C" w:rsidRDefault="006B65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89793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9F11A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FCF44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C826F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4591B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F11A1" w:rsidR="007D7AC7" w:rsidRPr="00BF7816" w:rsidRDefault="006B6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42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15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56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13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48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3C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56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1E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AC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FF036F" w:rsidR="004A7F4E" w:rsidRDefault="006B656C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501C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158756" w:rsidR="004A7F4E" w:rsidRDefault="006B656C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6E0D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1AFACB" w:rsidR="004A7F4E" w:rsidRDefault="006B656C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ACC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3827F" w:rsidR="004A7F4E" w:rsidRDefault="006B656C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8B2E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841FF2" w:rsidR="004A7F4E" w:rsidRDefault="006B656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8A08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93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76C6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BBAA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9940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877B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D90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991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B6EC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656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