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23F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7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73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6C6AEF" w:rsidR="004A7F4E" w:rsidRPr="006C2771" w:rsidRDefault="00FA07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706DE1" w:rsidR="00266CB6" w:rsidRPr="009C572F" w:rsidRDefault="00FA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4F3F53" w:rsidR="000D4B2E" w:rsidRPr="006C2771" w:rsidRDefault="00FA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12516" w:rsidR="000D4B2E" w:rsidRPr="006C2771" w:rsidRDefault="00FA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D7E75" w:rsidR="000D4B2E" w:rsidRPr="006C2771" w:rsidRDefault="00FA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0BCA9" w:rsidR="000D4B2E" w:rsidRPr="006C2771" w:rsidRDefault="00FA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397489" w:rsidR="000D4B2E" w:rsidRPr="006C2771" w:rsidRDefault="00FA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7FD42" w:rsidR="000D4B2E" w:rsidRPr="006C2771" w:rsidRDefault="00FA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BB2B1" w:rsidR="000D4B2E" w:rsidRPr="006C2771" w:rsidRDefault="00FA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3C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6E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A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E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6783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8B78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A35F9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A9F1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400F8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B9856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9D918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B776D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25552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358A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D4DC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51A6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CA59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3F74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7354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03FEE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FD44D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FE8C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881DA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FC4F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32DD9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BBD3B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BD683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D4B3A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FFF72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F15C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468B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8845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7D5A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A9056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330E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90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66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EA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58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62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BB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98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635527" w:rsidR="00266CB6" w:rsidRPr="009C572F" w:rsidRDefault="00FA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00B78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97B4F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757ED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72F17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8E2B3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695CF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A3915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3F475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A0A7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8BFC2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164A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CD35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81CAB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045FD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85C41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BE438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AC714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3FBD5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4B7A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2EDE4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1F49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C71A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08BD2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BCDB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2AFFE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A5D4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2E55A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CB22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DB3C8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956C2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9F8C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0EFE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A79EE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E05ED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DAE91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71FD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29768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73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5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1E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6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CF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29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7F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B3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62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AB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23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77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C373C2" w:rsidR="00266CB6" w:rsidRPr="009C572F" w:rsidRDefault="00FA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F14531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E4F55A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EB119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3B4C6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B48AA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60CE8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E3B9C" w:rsidR="001458D3" w:rsidRPr="006C2771" w:rsidRDefault="00FA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2A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5B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8713F3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612C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10BC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471A1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1FC3A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4B4C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572B5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9074E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F7139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7CAFD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D87F6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D9B3E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28145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711DB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33EC1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0E29B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D355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1D8D4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0F33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14E23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76657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4F25D" w:rsidR="009A6C64" w:rsidRPr="00FA0736" w:rsidRDefault="00FA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73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BACBF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3BCD0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5A2C4" w:rsidR="009A6C64" w:rsidRPr="00FA0736" w:rsidRDefault="00FA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7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58304" w:rsidR="009A6C64" w:rsidRPr="00FA0736" w:rsidRDefault="00FA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73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BCF3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4F586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45D42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E1F6C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1B45A" w:rsidR="009A6C64" w:rsidRPr="006C2771" w:rsidRDefault="00FA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0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7A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F1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0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B7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C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E2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B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7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99F03" w:rsidR="004A7F4E" w:rsidRPr="006C2771" w:rsidRDefault="00FA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F6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43E89" w:rsidR="004A7F4E" w:rsidRPr="006C2771" w:rsidRDefault="00FA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77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3ED19" w:rsidR="004A7F4E" w:rsidRPr="006C2771" w:rsidRDefault="00FA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20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1F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6A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06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FF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9E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01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81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83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A36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30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BD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732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