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0C8286" w:rsidR="00257CB9" w:rsidRPr="005677BF" w:rsidRDefault="006C07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0A0D9F7" w:rsidR="004A7F4E" w:rsidRPr="005677BF" w:rsidRDefault="006C07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B0F4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38B174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A2B77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1F006A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E2DE5E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ED4473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CC2990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6ACFCE" w:rsidR="000D4B2E" w:rsidRPr="000D4B2E" w:rsidRDefault="006C07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BE4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A3A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CD0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647BF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4B3A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7B5492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FFA06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CE8125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739B7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29417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D8DD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6A0E8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2CD2E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BBE7B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F4D9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58206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7C8F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3F2AF8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B969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BAE894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8120C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843207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10067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6255BC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653DC5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CD5B8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67DFC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479FA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30C181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1F244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4FB6D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E516E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33906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79230B" w:rsidR="009A6C64" w:rsidRPr="00BF7816" w:rsidRDefault="006C07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22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D5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C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BF82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027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E09B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B68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ED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A3AC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33435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0E21E5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D88B2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9E0402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54E5A0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3A387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1625D9" w:rsidR="002D5CA1" w:rsidRPr="000D4B2E" w:rsidRDefault="006C07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FB3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73A9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1D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A84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5FA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7F1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638F06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7C7B59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47A9DE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44978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477D7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E7BDC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88A91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C797E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0EB6D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80C269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F0BD9D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B279D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988E8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15C3B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6A54B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28948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7CE6D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EB1E1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98EE2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88E0A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2F02F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45654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D98BA3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1289F6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66A69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C390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73306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A7772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8ABE9C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891FB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B4E3D0" w:rsidR="002D5CA1" w:rsidRPr="00BF7816" w:rsidRDefault="006C07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4A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82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F7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E31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53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7767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07D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642BC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628375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A50E5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E55811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1F56E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5D09A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EF5315" w:rsidR="007D7AC7" w:rsidRPr="000D4B2E" w:rsidRDefault="006C07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F96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E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ADEBB8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38E94A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1BBD5A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98508C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8301C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FD665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1DD4A8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0EEA03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E295E6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28C00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2DC5D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5E4F7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F2462E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BA1950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93F97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A665F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FAF3B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2BB8A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3A0AA4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D2CA5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B8A76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10F3BE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2CC650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6C0AD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722DB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4873AD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2687B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7215A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4D556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3C258" w:rsidR="007D7AC7" w:rsidRPr="00BF7816" w:rsidRDefault="006C07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38A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4A02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3F8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609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7C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4C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E65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95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540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BF4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3A7B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5875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98F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9618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13A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846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2C15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1B57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109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B90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1134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7E8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13A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7EB17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5A1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6ADB2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132A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728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07D0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