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4BF2F9" w:rsidR="00CF4FE4" w:rsidRPr="00001383" w:rsidRDefault="00B530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42EAD" w:rsidR="00600262" w:rsidRPr="00001383" w:rsidRDefault="00B53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DD8893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ADD1FE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30A37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D73E64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265D79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384EB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CB6ACD" w:rsidR="004738BE" w:rsidRPr="00001383" w:rsidRDefault="00B530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215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3A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1DCC6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B4325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909A47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E68C4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95A9FC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B91285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47F79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FAF57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57504D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B66F3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476A6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C06F8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E08E0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85555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D12F0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3A6D6C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899638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23047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6CF75C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B10415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967A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643E9B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3F10E5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87835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DD2A1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C3C2B8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A8BAE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86543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23D266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80CBAB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22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F53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A5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4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3D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7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AC7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7A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21A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42B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A7B1B6" w:rsidR="00600262" w:rsidRPr="00001383" w:rsidRDefault="00B53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E8314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9CC187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827D4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14BBF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4BD0BD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F5E7FB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F4AE9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E4F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A52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0E9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3C7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8370A9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EB948D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6D6CC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860B0E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44612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667D94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96E46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EBC1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A3BC95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12D90B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1DEDC1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F4C0C2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33000B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C2794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CC6C2C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FE28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0C4CD0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37FE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9877C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781C6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05F5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75A320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0CC3A5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AB79D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274A23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FB118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0E2E1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EA10FC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14CAA8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21152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8C03E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F2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9C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EF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3A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4A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E5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519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50FDB2" w:rsidR="00600262" w:rsidRPr="00001383" w:rsidRDefault="00B530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6804AF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AF7AC3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0CAC5F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91B3D4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D7FC73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D54467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049BA9" w:rsidR="00E312E3" w:rsidRPr="00001383" w:rsidRDefault="00B530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3CA686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D7202B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957292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3E2B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65CF62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10A95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F076F4" w:rsidR="009A6C64" w:rsidRPr="00B5300C" w:rsidRDefault="00B530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300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2391B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26964E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E27F43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DB011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68EFE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DE86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4501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B508EC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91B1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B9952D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C3D79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1CBDD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A43B89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8BFA27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12751E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4503E3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1B29C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2B90A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706FD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36DEF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14322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9E3A75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33D9E4" w:rsidR="009A6C64" w:rsidRPr="00001383" w:rsidRDefault="00B530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3AC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36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3D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B7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8B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CF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D0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35B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371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85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F0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B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94724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0B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53E59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AF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5D96E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CE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A4604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EC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45160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DC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F6CA4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28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DF8D3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40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F0E17" w:rsidR="00977239" w:rsidRPr="00977239" w:rsidRDefault="00B5300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09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93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003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300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