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B0F1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3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3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32FE1C" w:rsidR="001F5B4C" w:rsidRPr="006F740C" w:rsidRDefault="007043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A65AA" w:rsidR="005F75C4" w:rsidRPr="0064541D" w:rsidRDefault="007043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90C4C" w:rsidR="0064541D" w:rsidRPr="000209F6" w:rsidRDefault="007043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8A3EE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1C4F6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77D08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4EAB1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62CA0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DEA56" w:rsidR="0064541D" w:rsidRPr="000209F6" w:rsidRDefault="007043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751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44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382A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0C05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D87D4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5774FF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57F7AC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991AD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02837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E0AB7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77AD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FB7481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06D8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B62E8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55B87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0524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E5D55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DA32E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728D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50789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674F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12ABF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CDE8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AEEA3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E6146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0EAA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68233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B10FD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38B71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6C94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52098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9F57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B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4C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F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AB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1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20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29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3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AE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66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46537" w:rsidR="0064541D" w:rsidRPr="0064541D" w:rsidRDefault="007043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52F44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C5DBE2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36A94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4AE95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210F3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2E2481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DAA4E8" w:rsidR="00AB6BA8" w:rsidRPr="000209F6" w:rsidRDefault="007043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5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7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8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0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5711AF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D775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C3BAD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5F218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308D9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5F491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66989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0A768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CC26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F5778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402FC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AD7E8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A495D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2240E5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71EF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4E044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D00797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88E15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7C799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50A9FF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41292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28073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000EE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14DA5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26714C" w:rsidR="0064541D" w:rsidRPr="007043E0" w:rsidRDefault="007043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022D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DA52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8FAC6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CE7C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E07A40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A49A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7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969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F0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9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0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5E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9C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A7EF3" w:rsidR="0064541D" w:rsidRPr="0064541D" w:rsidRDefault="007043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5FA7B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FD7BE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9526C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B216F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B943D1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1BE07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65AE63" w:rsidR="00AB6BA8" w:rsidRPr="000209F6" w:rsidRDefault="007043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544477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669A5D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1CE7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246E8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676E5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34538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B8989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6895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F7BCE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B670F1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FFD9A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8F72D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1B660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49B86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EF199D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28B09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FBA3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AE8AC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3B987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716C5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AEC0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7F586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CB11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4E653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87D89F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2D82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AE852E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2B9B2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77ADF6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A8B2B" w:rsidR="0064541D" w:rsidRPr="0064541D" w:rsidRDefault="007043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A9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284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AD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B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61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3C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A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4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8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A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A5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6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7D78E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29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6DDB6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CF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D2F52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86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62728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1A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2F625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40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0671A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FE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89529" w:rsidR="00113533" w:rsidRPr="0030502F" w:rsidRDefault="007043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F7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78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52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CB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2F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3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